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w:t>
      </w:r>
      <w:r w:rsidRPr="00E477C7">
        <w:rPr>
          <w:rFonts w:ascii="Trebuchet MS" w:hAnsi="Trebuchet MS" w:cs="Arial"/>
          <w:sz w:val="20"/>
          <w:szCs w:val="20"/>
        </w:rPr>
        <w:t>o</w:t>
      </w:r>
      <w:r w:rsidR="00C930A3">
        <w:rPr>
          <w:rFonts w:ascii="Trebuchet MS" w:hAnsi="Trebuchet MS" w:cs="Arial"/>
          <w:sz w:val="20"/>
          <w:szCs w:val="20"/>
        </w:rPr>
        <w:t xml:space="preserve">: </w:t>
      </w:r>
      <w:hyperlink r:id="rId10" w:history="1">
        <w:r w:rsidR="00C930A3" w:rsidRPr="0084428E">
          <w:rPr>
            <w:rStyle w:val="Hyperlink"/>
            <w:rFonts w:ascii="Trebuchet MS" w:hAnsi="Trebuchet MS" w:cs="Arial"/>
            <w:sz w:val="20"/>
            <w:szCs w:val="20"/>
          </w:rPr>
          <w:t>simon.bristow@hatheropcastle.co.uk</w:t>
        </w:r>
      </w:hyperlink>
      <w:r w:rsidR="00E269B0">
        <w:rPr>
          <w:rFonts w:ascii="Trebuchet MS" w:hAnsi="Trebuchet MS" w:cs="Arial"/>
          <w:sz w:val="20"/>
          <w:szCs w:val="20"/>
        </w:rPr>
        <w:t xml:space="preserve">. A covering letter of no more than one page may be attached. </w:t>
      </w:r>
      <w:bookmarkStart w:id="0" w:name="_GoBack"/>
      <w:bookmarkEnd w:id="0"/>
      <w:r w:rsidRPr="00E477C7">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rsidTr="00CC1AC4">
        <w:tc>
          <w:tcPr>
            <w:tcW w:w="2376" w:type="dxa"/>
            <w:gridSpan w:val="2"/>
            <w:tcBorders>
              <w:top w:val="double" w:sz="4" w:space="0" w:color="auto"/>
              <w:bottom w:val="double" w:sz="4" w:space="0" w:color="auto"/>
              <w:right w:val="single" w:sz="4" w:space="0" w:color="auto"/>
            </w:tcBorders>
            <w:shd w:val="clear" w:color="auto" w:fill="F2F2F2"/>
          </w:tcPr>
          <w:p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rsidR="00840653" w:rsidRPr="00AD27FF" w:rsidRDefault="00840653" w:rsidP="00277272">
            <w:pPr>
              <w:spacing w:beforeLines="60" w:before="144" w:afterLines="60" w:after="144"/>
              <w:rPr>
                <w:rFonts w:ascii="Trebuchet MS" w:hAnsi="Trebuchet MS" w:cs="Arial"/>
                <w:b/>
                <w:sz w:val="20"/>
                <w:szCs w:val="20"/>
              </w:rPr>
            </w:pPr>
          </w:p>
        </w:tc>
      </w:tr>
      <w:tr w:rsidR="00680D0A"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F02C5B" w:rsidP="00F02C5B">
            <w:pPr>
              <w:spacing w:beforeLines="60" w:before="144" w:afterLines="60" w:after="144"/>
              <w:rPr>
                <w:rFonts w:ascii="Trebuchet MS" w:hAnsi="Trebuchet MS" w:cs="Arial"/>
                <w:sz w:val="20"/>
                <w:szCs w:val="20"/>
              </w:rPr>
            </w:pPr>
            <w:proofErr w:type="spellStart"/>
            <w:r>
              <w:rPr>
                <w:rFonts w:ascii="Trebuchet MS" w:hAnsi="Trebuchet MS" w:cs="Arial"/>
                <w:sz w:val="20"/>
                <w:szCs w:val="20"/>
              </w:rPr>
              <w:t>Forname</w:t>
            </w:r>
            <w:proofErr w:type="spellEnd"/>
            <w:r>
              <w:rPr>
                <w:rFonts w:ascii="Trebuchet MS" w:hAnsi="Trebuchet MS" w:cs="Arial"/>
                <w:sz w:val="20"/>
                <w:szCs w:val="20"/>
              </w:rPr>
              <w:t>(s)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F02C5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9"/>
            <w:tcBorders>
              <w:top w:val="single" w:sz="4" w:space="0" w:color="auto"/>
            </w:tcBorders>
            <w:shd w:val="clear" w:color="auto" w:fill="auto"/>
          </w:tcPr>
          <w:p w:rsidR="00F02C5B" w:rsidRPr="00AD27FF" w:rsidRDefault="00F02C5B"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AD27F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9"/>
            <w:tcBorders>
              <w:top w:val="single" w:sz="4" w:space="0" w:color="auto"/>
            </w:tcBorders>
            <w:shd w:val="clear" w:color="auto" w:fill="auto"/>
          </w:tcPr>
          <w:p w:rsidR="00AD27FF" w:rsidRPr="00AD27FF" w:rsidRDefault="00AD27FF" w:rsidP="0005462A">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79319F"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rsidR="0079319F" w:rsidRPr="00AD27FF" w:rsidRDefault="0079319F" w:rsidP="009F5B73">
            <w:pPr>
              <w:spacing w:beforeLines="60" w:before="144" w:afterLines="60" w:after="144"/>
              <w:rPr>
                <w:rFonts w:ascii="Trebuchet MS" w:hAnsi="Trebuchet MS" w:cs="Arial"/>
                <w:sz w:val="20"/>
                <w:szCs w:val="20"/>
              </w:rPr>
            </w:pPr>
          </w:p>
        </w:tc>
      </w:tr>
      <w:tr w:rsidR="00405797"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rsidR="00405797" w:rsidRPr="00AD27FF" w:rsidRDefault="00405797" w:rsidP="009F5B73">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rsidR="00273D4B" w:rsidRPr="00AD27FF" w:rsidRDefault="00273D4B" w:rsidP="00273AA2">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273D4B" w:rsidRPr="00AD27FF" w:rsidRDefault="00273D4B" w:rsidP="00AD27FF">
            <w:pPr>
              <w:spacing w:before="120" w:after="120"/>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Employer’s address: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rsidR="00273D4B" w:rsidRPr="00AD27FF" w:rsidRDefault="00273D4B" w:rsidP="00AD27FF">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rsidR="00273D4B" w:rsidRPr="00AD27FF" w:rsidRDefault="00273D4B" w:rsidP="00273AA2">
            <w:pPr>
              <w:spacing w:beforeLines="60" w:before="144" w:afterLines="60" w:after="144"/>
              <w:rPr>
                <w:rFonts w:ascii="Trebuchet MS" w:hAnsi="Trebuchet MS" w:cs="Arial"/>
                <w:b/>
                <w:sz w:val="20"/>
                <w:szCs w:val="20"/>
              </w:rPr>
            </w:pPr>
          </w:p>
        </w:tc>
      </w:tr>
      <w:tr w:rsidR="00F02C5B" w:rsidRPr="00AD27FF" w:rsidTr="00F02C5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rsidR="00F02C5B" w:rsidRPr="00AD27FF" w:rsidRDefault="00F02C5B" w:rsidP="00CE7C4E">
            <w:pPr>
              <w:spacing w:before="120" w:after="120"/>
              <w:rPr>
                <w:rFonts w:ascii="Trebuchet MS" w:hAnsi="Trebuchet MS" w:cs="Arial"/>
                <w:b/>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rsidR="00F02C5B" w:rsidRPr="00AD27FF" w:rsidRDefault="00F02C5B" w:rsidP="00F02C5B">
            <w:pPr>
              <w:tabs>
                <w:tab w:val="left" w:pos="2985"/>
              </w:tabs>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F02C5B"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The School</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Are there any special arrangements you might require to attend an interview?</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rsidTr="00E477C7">
        <w:tblPrEx>
          <w:tblBorders>
            <w:insideH w:val="single" w:sz="4" w:space="0" w:color="auto"/>
            <w:insideV w:val="single" w:sz="4" w:space="0" w:color="auto"/>
          </w:tblBorders>
        </w:tblPrEx>
        <w:trPr>
          <w:trHeight w:val="2603"/>
        </w:trPr>
        <w:tc>
          <w:tcPr>
            <w:tcW w:w="10008" w:type="dxa"/>
            <w:gridSpan w:val="11"/>
            <w:tcBorders>
              <w:top w:val="single" w:sz="4" w:space="0" w:color="auto"/>
              <w:bottom w:val="single" w:sz="4" w:space="0" w:color="auto"/>
            </w:tcBorders>
            <w:shd w:val="clear" w:color="auto" w:fill="F2F2F2"/>
          </w:tcPr>
          <w:p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rsidR="00273D4B" w:rsidRPr="00AD27FF" w:rsidRDefault="00F02C5B"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The School</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considers that the conviction renders them unsuitable.  In making this decision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586B94" w:rsidRPr="00AD27FF"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rsidR="00586B94" w:rsidRDefault="00586B94" w:rsidP="0005462A">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rsidR="00586B94" w:rsidRDefault="00586B94"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Your written consent to obtaining a Disclosure and Barring certificate from the Disclosure and Barring Service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Such disclosure being acceptable to us</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Proof of identity – birth or marriage certificate (where appropriate) and passport (if available).</w:t>
            </w:r>
          </w:p>
          <w:p w:rsid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Two satisfactory written references</w:t>
            </w:r>
          </w:p>
          <w:p w:rsidR="00586B94" w:rsidRPr="00586B94" w:rsidRDefault="00586B94" w:rsidP="00586B94">
            <w:pPr>
              <w:pStyle w:val="ListParagraph"/>
              <w:numPr>
                <w:ilvl w:val="0"/>
                <w:numId w:val="11"/>
              </w:num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Evidence of physical or mental suitability for your work</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F02C5B">
              <w:rPr>
                <w:rFonts w:ascii="Trebuchet MS" w:hAnsi="Trebuchet MS" w:cs="Arial"/>
                <w:sz w:val="20"/>
                <w:szCs w:val="20"/>
              </w:rPr>
              <w:t>The School</w:t>
            </w:r>
            <w:r w:rsidRPr="00AD27FF">
              <w:rPr>
                <w:rFonts w:ascii="Trebuchet MS" w:hAnsi="Trebuchet MS" w:cs="Arial"/>
                <w:sz w:val="20"/>
                <w:szCs w:val="20"/>
              </w:rPr>
              <w:t xml:space="preserve"> will typically take up references from all shortlisted candidates before interview.</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rsidTr="00CC1AC4">
        <w:tblPrEx>
          <w:tblBorders>
            <w:insideH w:val="single" w:sz="4" w:space="0" w:color="auto"/>
            <w:insideV w:val="single" w:sz="4" w:space="0" w:color="auto"/>
          </w:tblBorders>
        </w:tblPrEx>
        <w:trPr>
          <w:trHeight w:val="200"/>
        </w:trPr>
        <w:tc>
          <w:tcPr>
            <w:tcW w:w="2376" w:type="dxa"/>
            <w:gridSpan w:val="2"/>
            <w:shd w:val="clear" w:color="auto" w:fill="F2F2F2"/>
          </w:tcPr>
          <w:p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 xml:space="preserve">Name: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519"/>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rsidR="00273D4B" w:rsidRPr="00AD27FF" w:rsidRDefault="00273D4B" w:rsidP="0005462A">
            <w:pPr>
              <w:spacing w:beforeLines="60" w:before="144" w:afterLines="60" w:after="144"/>
              <w:rPr>
                <w:rFonts w:ascii="Trebuchet MS" w:hAnsi="Trebuchet MS" w:cs="Arial"/>
                <w:sz w:val="20"/>
                <w:szCs w:val="20"/>
              </w:rPr>
            </w:pP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E477C7">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w:t>
            </w:r>
            <w:r w:rsidR="00586B94">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6E7186">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are subject to a probationary period. </w:t>
            </w:r>
            <w:r w:rsidR="00F02C5B">
              <w:rPr>
                <w:rFonts w:ascii="Trebuchet MS" w:hAnsi="Trebuchet MS" w:cs="Arial"/>
                <w:sz w:val="20"/>
                <w:szCs w:val="20"/>
              </w:rPr>
              <w:t>The School</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p w:rsidR="008E5ECD" w:rsidRDefault="008E5ECD" w:rsidP="00273D4B">
            <w:pPr>
              <w:spacing w:before="60" w:after="60"/>
              <w:rPr>
                <w:rFonts w:ascii="Trebuchet MS" w:hAnsi="Trebuchet MS" w:cs="Arial"/>
                <w:sz w:val="20"/>
                <w:szCs w:val="20"/>
              </w:rPr>
            </w:pPr>
            <w:r>
              <w:rPr>
                <w:rFonts w:ascii="Trebuchet MS" w:hAnsi="Trebuchet MS" w:cs="Arial"/>
                <w:sz w:val="20"/>
                <w:szCs w:val="20"/>
              </w:rPr>
              <w:t xml:space="preserve">All applicants who are invited to interview will be required to bring the following evidence of 1) Identity, 2) Address and 3) Qualifications with them in the form of any of these </w:t>
            </w:r>
            <w:proofErr w:type="gramStart"/>
            <w:r>
              <w:rPr>
                <w:rFonts w:ascii="Trebuchet MS" w:hAnsi="Trebuchet MS" w:cs="Arial"/>
                <w:sz w:val="20"/>
                <w:szCs w:val="20"/>
              </w:rPr>
              <w:t>examples:-</w:t>
            </w:r>
            <w:proofErr w:type="gramEnd"/>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rsidR="008E5ECD" w:rsidRPr="008E5ECD" w:rsidRDefault="008E5ECD" w:rsidP="008E5ECD">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rsidR="008E5ECD" w:rsidRPr="008E5ECD" w:rsidRDefault="008E5ECD" w:rsidP="008E5ECD">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rsidR="008E5ECD" w:rsidRPr="008E5ECD" w:rsidRDefault="008E5ECD" w:rsidP="008E5ECD">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tc>
      </w:tr>
      <w:tr w:rsidR="00273D4B" w:rsidRPr="00AD27FF"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6E7186">
              <w:rPr>
                <w:rFonts w:ascii="Trebuchet MS" w:hAnsi="Trebuchet MS" w:cs="Arial"/>
                <w:sz w:val="20"/>
                <w:szCs w:val="20"/>
              </w:rPr>
              <w:t>t</w:t>
            </w:r>
            <w:r w:rsidR="00F02C5B">
              <w:rPr>
                <w:rFonts w:ascii="Trebuchet MS" w:hAnsi="Trebuchet MS" w:cs="Arial"/>
                <w:sz w:val="20"/>
                <w:szCs w:val="20"/>
              </w:rPr>
              <w:t>he School</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rsidR="00273D4B" w:rsidRPr="00CE7C4E" w:rsidRDefault="00273D4B" w:rsidP="00CE7C4E">
            <w:pPr>
              <w:spacing w:before="60" w:after="60"/>
              <w:ind w:right="663"/>
              <w:rPr>
                <w:rFonts w:ascii="Trebuchet MS" w:hAnsi="Trebuchet MS" w:cs="Arial"/>
                <w:sz w:val="20"/>
                <w:szCs w:val="20"/>
              </w:rPr>
            </w:pPr>
          </w:p>
        </w:tc>
      </w:tr>
      <w:tr w:rsidR="00273D4B" w:rsidRPr="00AD27FF"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rsidR="00273D4B" w:rsidRPr="00CE7C4E" w:rsidRDefault="00273D4B" w:rsidP="00CE7C4E">
            <w:pPr>
              <w:spacing w:before="60" w:after="60"/>
              <w:ind w:right="663"/>
              <w:rPr>
                <w:rFonts w:ascii="Trebuchet MS" w:hAnsi="Trebuchet MS" w:cs="Arial"/>
                <w:sz w:val="20"/>
                <w:szCs w:val="20"/>
              </w:rPr>
            </w:pPr>
          </w:p>
        </w:tc>
      </w:tr>
      <w:tr w:rsidR="0079319F" w:rsidRPr="00273AA2"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rsidR="0079319F" w:rsidRPr="00273AA2" w:rsidRDefault="0079319F" w:rsidP="009F5B73">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79319F" w:rsidRPr="00AD27FF" w:rsidTr="0079319F">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rsidR="006E7186" w:rsidRPr="00CE7C4E" w:rsidRDefault="006E7186" w:rsidP="009F5B73">
            <w:pPr>
              <w:spacing w:before="60" w:after="60"/>
              <w:ind w:right="663"/>
              <w:rPr>
                <w:rFonts w:ascii="Trebuchet MS" w:hAnsi="Trebuchet MS" w:cs="Arial"/>
                <w:sz w:val="20"/>
                <w:szCs w:val="20"/>
              </w:rPr>
            </w:pPr>
          </w:p>
        </w:tc>
      </w:tr>
    </w:tbl>
    <w:p w:rsidR="0079319F" w:rsidRPr="00AD27FF" w:rsidRDefault="0079319F" w:rsidP="00DC0993">
      <w:pPr>
        <w:rPr>
          <w:rFonts w:ascii="Trebuchet MS" w:hAnsi="Trebuchet MS" w:cs="Arial"/>
          <w:sz w:val="20"/>
          <w:szCs w:val="20"/>
        </w:rPr>
      </w:pPr>
    </w:p>
    <w:sectPr w:rsidR="0079319F" w:rsidRPr="00AD27FF" w:rsidSect="00E269B0">
      <w:headerReference w:type="default" r:id="rId11"/>
      <w:footerReference w:type="default" r:id="rId12"/>
      <w:headerReference w:type="first" r:id="rId13"/>
      <w:pgSz w:w="11907" w:h="16840" w:code="9"/>
      <w:pgMar w:top="1078" w:right="1077" w:bottom="431" w:left="1077" w:header="426"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A3" w:rsidRDefault="00CA23A3">
      <w:r>
        <w:separator/>
      </w:r>
    </w:p>
  </w:endnote>
  <w:endnote w:type="continuationSeparator" w:id="0">
    <w:p w:rsidR="00CA23A3" w:rsidRDefault="00C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A3" w:rsidRDefault="00CA23A3">
      <w:r>
        <w:separator/>
      </w:r>
    </w:p>
  </w:footnote>
  <w:footnote w:type="continuationSeparator" w:id="0">
    <w:p w:rsidR="00CA23A3" w:rsidRDefault="00CA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D9" w:rsidRPr="000432AD" w:rsidRDefault="00E269B0" w:rsidP="006E7186">
    <w:pPr>
      <w:pStyle w:val="Header"/>
      <w:spacing w:line="192" w:lineRule="auto"/>
      <w:jc w:val="center"/>
      <w:rPr>
        <w:rFonts w:ascii="Trebuchet MS" w:hAnsi="Trebuchet MS" w:cs="Trebuchet MS"/>
        <w:b/>
        <w:bCs/>
        <w:color w:val="424456"/>
        <w:sz w:val="24"/>
        <w:szCs w:val="24"/>
      </w:rPr>
    </w:pPr>
    <w:r>
      <w:rPr>
        <w:rFonts w:ascii="Trebuchet MS" w:hAnsi="Trebuchet MS" w:cs="Trebuchet MS"/>
        <w:b/>
        <w:bCs/>
        <w:noProof/>
        <w:color w:val="424456"/>
        <w:sz w:val="24"/>
        <w:szCs w:val="24"/>
        <w:lang w:eastAsia="en-GB"/>
      </w:rPr>
      <w:drawing>
        <wp:inline distT="0" distB="0" distL="0" distR="0" wp14:anchorId="6C249ED6" wp14:editId="53EE788B">
          <wp:extent cx="6150864" cy="15057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rop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0864" cy="1505712"/>
                  </a:xfrm>
                  <a:prstGeom prst="rect">
                    <a:avLst/>
                  </a:prstGeom>
                </pic:spPr>
              </pic:pic>
            </a:graphicData>
          </a:graphic>
        </wp:inline>
      </w:drawing>
    </w:r>
  </w:p>
  <w:p w:rsidR="000432AD" w:rsidRPr="00E477C7" w:rsidRDefault="000432AD"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EC3C08"/>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11"/>
  </w:num>
  <w:num w:numId="6">
    <w:abstractNumId w:val="9"/>
  </w:num>
  <w:num w:numId="7">
    <w:abstractNumId w:val="8"/>
  </w:num>
  <w:num w:numId="8">
    <w:abstractNumId w:val="10"/>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32AD"/>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87498"/>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16BCF"/>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1805"/>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2CCF"/>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553F8"/>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5ECD"/>
    <w:rsid w:val="008E6AD7"/>
    <w:rsid w:val="00905BE8"/>
    <w:rsid w:val="009063D2"/>
    <w:rsid w:val="009069A7"/>
    <w:rsid w:val="00906D94"/>
    <w:rsid w:val="00910EF6"/>
    <w:rsid w:val="009138E1"/>
    <w:rsid w:val="00913C48"/>
    <w:rsid w:val="00921753"/>
    <w:rsid w:val="00923E63"/>
    <w:rsid w:val="00924774"/>
    <w:rsid w:val="00924CBD"/>
    <w:rsid w:val="00926801"/>
    <w:rsid w:val="0092746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30A3"/>
    <w:rsid w:val="00C94AE8"/>
    <w:rsid w:val="00C9595C"/>
    <w:rsid w:val="00CA23A3"/>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269B0"/>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B126"/>
  <w15:docId w15:val="{65C6627D-7717-49ED-8EC5-18CCE96A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C93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mon.bristow@hatherop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689DD37D481B458D2439AA3153AD63" ma:contentTypeVersion="10" ma:contentTypeDescription="Create a new document." ma:contentTypeScope="" ma:versionID="eade4f4fcfc865800cf48ae171626ccb">
  <xsd:schema xmlns:xsd="http://www.w3.org/2001/XMLSchema" xmlns:xs="http://www.w3.org/2001/XMLSchema" xmlns:p="http://schemas.microsoft.com/office/2006/metadata/properties" xmlns:ns2="6f294a13-a36a-4a93-bb81-e692c9ee91b3" xmlns:ns3="542c3591-1404-4476-b989-6b8de1c0ee14" targetNamespace="http://schemas.microsoft.com/office/2006/metadata/properties" ma:root="true" ma:fieldsID="2e4d94126bc590742f200efd97e140e8" ns2:_="" ns3:_="">
    <xsd:import namespace="6f294a13-a36a-4a93-bb81-e692c9ee91b3"/>
    <xsd:import namespace="542c3591-1404-4476-b989-6b8de1c0ee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c3591-1404-4476-b989-6b8de1c0ee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A2D4E-4215-4AEC-BB49-D3BF3FF5A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F21F3-24C8-496D-82D1-ABC88102EFF6}">
  <ds:schemaRefs>
    <ds:schemaRef ds:uri="http://schemas.microsoft.com/sharepoint/v3/contenttype/forms"/>
  </ds:schemaRefs>
</ds:datastoreItem>
</file>

<file path=customXml/itemProps3.xml><?xml version="1.0" encoding="utf-8"?>
<ds:datastoreItem xmlns:ds="http://schemas.openxmlformats.org/officeDocument/2006/customXml" ds:itemID="{999B27A0-6611-42FB-9F4F-043ACE0F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542c3591-1404-4476-b989-6b8de1c0e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7661</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Simon Bristow</cp:lastModifiedBy>
  <cp:revision>3</cp:revision>
  <cp:lastPrinted>2015-07-06T11:07:00Z</cp:lastPrinted>
  <dcterms:created xsi:type="dcterms:W3CDTF">2018-01-10T14:47:00Z</dcterms:created>
  <dcterms:modified xsi:type="dcterms:W3CDTF">2019-08-05T12:21:00Z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0x010100BE689DD37D481B458D2439AA3153AD63</vt:lpwstr>
  </property>
</Properties>
</file>